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2BBFF" w14:textId="1A675F35" w:rsidR="00860638" w:rsidRPr="000B7C9A" w:rsidRDefault="00BE39ED" w:rsidP="000B7C9A">
      <w:pPr>
        <w:jc w:val="center"/>
        <w:rPr>
          <w:rFonts w:ascii="Arial" w:hAnsi="Arial" w:cs="Arial"/>
          <w:sz w:val="36"/>
          <w:szCs w:val="36"/>
        </w:rPr>
      </w:pPr>
      <w:r w:rsidRPr="000B7C9A">
        <w:rPr>
          <w:rFonts w:ascii="Arial" w:hAnsi="Arial" w:cs="Arial"/>
          <w:sz w:val="36"/>
          <w:szCs w:val="36"/>
        </w:rPr>
        <w:t>Расписание звонков</w:t>
      </w:r>
    </w:p>
    <w:p w14:paraId="723D6830" w14:textId="683D075C" w:rsidR="00BE39ED" w:rsidRPr="000B7C9A" w:rsidRDefault="000B7C9A" w:rsidP="008836F6">
      <w:pPr>
        <w:jc w:val="center"/>
        <w:rPr>
          <w:rFonts w:ascii="Arial" w:hAnsi="Arial" w:cs="Arial"/>
          <w:sz w:val="28"/>
          <w:szCs w:val="28"/>
        </w:rPr>
      </w:pPr>
      <w:r w:rsidRPr="000B7C9A">
        <w:rPr>
          <w:rFonts w:ascii="Arial" w:hAnsi="Arial" w:cs="Arial"/>
          <w:sz w:val="28"/>
          <w:szCs w:val="28"/>
        </w:rPr>
        <w:t>Понедельник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58"/>
        <w:gridCol w:w="2038"/>
        <w:gridCol w:w="2377"/>
      </w:tblGrid>
      <w:tr w:rsidR="000C40A6" w:rsidRPr="000B7C9A" w14:paraId="3DD8D7B9" w14:textId="77777777" w:rsidTr="000C40A6">
        <w:tc>
          <w:tcPr>
            <w:tcW w:w="1758" w:type="dxa"/>
          </w:tcPr>
          <w:p w14:paraId="4DBEB385" w14:textId="4F1CBE56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2038" w:type="dxa"/>
          </w:tcPr>
          <w:p w14:paraId="583B2C48" w14:textId="2ABC523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</w:t>
            </w:r>
            <w:r w:rsidR="00C81D9C">
              <w:rPr>
                <w:rFonts w:ascii="Arial" w:hAnsi="Arial" w:cs="Arial"/>
                <w:sz w:val="24"/>
                <w:szCs w:val="24"/>
              </w:rPr>
              <w:t>2</w:t>
            </w:r>
            <w:r w:rsidR="004225E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70B20F7C" w14:textId="77777777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Линейка</w:t>
            </w:r>
          </w:p>
          <w:p w14:paraId="711E98CD" w14:textId="6BC82252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«Разговоры о важном»</w:t>
            </w:r>
          </w:p>
        </w:tc>
      </w:tr>
      <w:tr w:rsidR="000C40A6" w:rsidRPr="000B7C9A" w14:paraId="72C6E177" w14:textId="77777777" w:rsidTr="000C40A6">
        <w:tc>
          <w:tcPr>
            <w:tcW w:w="1758" w:type="dxa"/>
          </w:tcPr>
          <w:p w14:paraId="5292E1B3" w14:textId="70137B54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2038" w:type="dxa"/>
          </w:tcPr>
          <w:p w14:paraId="0F5A3FDC" w14:textId="47CE410A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</w:t>
            </w:r>
            <w:r w:rsidR="00637547"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10.</w:t>
            </w:r>
            <w:r w:rsidR="00637547">
              <w:rPr>
                <w:rFonts w:ascii="Arial" w:hAnsi="Arial" w:cs="Arial"/>
                <w:sz w:val="24"/>
                <w:szCs w:val="24"/>
              </w:rPr>
              <w:t>3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1450973E" w14:textId="639C12BE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513FF249" w14:textId="77777777" w:rsidTr="000C40A6">
        <w:tc>
          <w:tcPr>
            <w:tcW w:w="1758" w:type="dxa"/>
          </w:tcPr>
          <w:p w14:paraId="022FFD3E" w14:textId="62A615D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2038" w:type="dxa"/>
          </w:tcPr>
          <w:p w14:paraId="563EAB98" w14:textId="1739C976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 w:rsidR="00637547"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11.</w:t>
            </w:r>
            <w:r w:rsidR="00637547"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3D49BF62" w14:textId="7587E1CE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600C7BD1" w14:textId="77777777" w:rsidTr="000C40A6">
        <w:tc>
          <w:tcPr>
            <w:tcW w:w="1758" w:type="dxa"/>
          </w:tcPr>
          <w:p w14:paraId="640E2256" w14:textId="77777777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8" w:type="dxa"/>
          </w:tcPr>
          <w:p w14:paraId="0A3CD962" w14:textId="2D39B130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 xml:space="preserve">0 – </w:t>
            </w:r>
            <w:r w:rsidR="00D8501D">
              <w:rPr>
                <w:rFonts w:ascii="Arial" w:hAnsi="Arial" w:cs="Arial"/>
                <w:sz w:val="24"/>
                <w:szCs w:val="24"/>
              </w:rPr>
              <w:t>12.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 w:rsidR="00D8501D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5B6C2D23" w14:textId="5D7D53D7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1476CBD" w14:textId="77777777" w:rsidTr="000C40A6">
        <w:tc>
          <w:tcPr>
            <w:tcW w:w="1758" w:type="dxa"/>
          </w:tcPr>
          <w:p w14:paraId="32E2BE57" w14:textId="02ADC5C2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2038" w:type="dxa"/>
          </w:tcPr>
          <w:p w14:paraId="0957E212" w14:textId="29E2EA76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 – 13.</w:t>
            </w:r>
            <w:r w:rsidR="001B6663">
              <w:rPr>
                <w:rFonts w:ascii="Arial" w:hAnsi="Arial" w:cs="Arial"/>
                <w:sz w:val="24"/>
                <w:szCs w:val="24"/>
              </w:rPr>
              <w:t>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0B8891A0" w14:textId="78EE936B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4557B3AB" w14:textId="77777777" w:rsidTr="000C40A6">
        <w:tc>
          <w:tcPr>
            <w:tcW w:w="1758" w:type="dxa"/>
          </w:tcPr>
          <w:p w14:paraId="33C52576" w14:textId="4E02DBAC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2038" w:type="dxa"/>
          </w:tcPr>
          <w:p w14:paraId="6E347B53" w14:textId="16447412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  <w:r w:rsidR="001B66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 – 14.</w:t>
            </w:r>
            <w:r w:rsidR="001B6663"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6E6C21C0" w14:textId="739A6C2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00B54D5" w14:textId="77777777" w:rsidTr="000C40A6">
        <w:tc>
          <w:tcPr>
            <w:tcW w:w="1758" w:type="dxa"/>
          </w:tcPr>
          <w:p w14:paraId="09C4D453" w14:textId="4083663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2038" w:type="dxa"/>
          </w:tcPr>
          <w:p w14:paraId="6A9D40A0" w14:textId="19D8F150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  <w:r w:rsidR="001B666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 – 15.</w:t>
            </w:r>
            <w:r w:rsidR="001B6663">
              <w:rPr>
                <w:rFonts w:ascii="Arial" w:hAnsi="Arial" w:cs="Arial"/>
                <w:sz w:val="24"/>
                <w:szCs w:val="24"/>
              </w:rPr>
              <w:t>3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2DC52AE5" w14:textId="0634E161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4CA1F681" w14:textId="77777777" w:rsidTr="000C40A6">
        <w:tc>
          <w:tcPr>
            <w:tcW w:w="1758" w:type="dxa"/>
          </w:tcPr>
          <w:p w14:paraId="067EB6F7" w14:textId="026C6C9A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пара</w:t>
            </w:r>
          </w:p>
        </w:tc>
        <w:tc>
          <w:tcPr>
            <w:tcW w:w="2038" w:type="dxa"/>
          </w:tcPr>
          <w:p w14:paraId="2C6C7579" w14:textId="2CDF876D" w:rsidR="000C40A6" w:rsidRPr="000B7C9A" w:rsidRDefault="00637547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 – 16.</w:t>
            </w:r>
            <w:r w:rsidR="001B6663">
              <w:rPr>
                <w:rFonts w:ascii="Arial" w:hAnsi="Arial" w:cs="Arial"/>
                <w:sz w:val="24"/>
                <w:szCs w:val="24"/>
              </w:rPr>
              <w:t>4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377" w:type="dxa"/>
          </w:tcPr>
          <w:p w14:paraId="57E378E6" w14:textId="35B6F06D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47EB6BB" w14:textId="77777777" w:rsidTr="000C40A6">
        <w:tc>
          <w:tcPr>
            <w:tcW w:w="1758" w:type="dxa"/>
          </w:tcPr>
          <w:p w14:paraId="13071DCD" w14:textId="668FA043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 пара</w:t>
            </w:r>
          </w:p>
        </w:tc>
        <w:tc>
          <w:tcPr>
            <w:tcW w:w="2038" w:type="dxa"/>
          </w:tcPr>
          <w:p w14:paraId="07C1C10B" w14:textId="3EBF384E" w:rsidR="000C40A6" w:rsidRPr="000B7C9A" w:rsidRDefault="001B6663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16.50 – 17.50</w:t>
            </w:r>
          </w:p>
        </w:tc>
        <w:tc>
          <w:tcPr>
            <w:tcW w:w="2377" w:type="dxa"/>
          </w:tcPr>
          <w:p w14:paraId="2F17860F" w14:textId="46324330" w:rsidR="000C40A6" w:rsidRPr="000B7C9A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D516F3" w14:textId="7E7ED716" w:rsidR="000B7C9A" w:rsidRPr="000B7C9A" w:rsidRDefault="000B7C9A" w:rsidP="008836F6">
      <w:pPr>
        <w:jc w:val="center"/>
        <w:rPr>
          <w:rFonts w:ascii="Arial" w:hAnsi="Arial" w:cs="Arial"/>
          <w:sz w:val="28"/>
          <w:szCs w:val="28"/>
        </w:rPr>
      </w:pPr>
      <w:r w:rsidRPr="000B7C9A">
        <w:rPr>
          <w:rFonts w:ascii="Arial" w:hAnsi="Arial" w:cs="Arial"/>
          <w:sz w:val="28"/>
          <w:szCs w:val="28"/>
        </w:rPr>
        <w:t>Вторник, среда, пятница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0"/>
        <w:gridCol w:w="1790"/>
        <w:gridCol w:w="2515"/>
      </w:tblGrid>
      <w:tr w:rsidR="000C40A6" w:rsidRPr="000B7C9A" w14:paraId="500C658B" w14:textId="77777777" w:rsidTr="000C40A6">
        <w:tc>
          <w:tcPr>
            <w:tcW w:w="1790" w:type="dxa"/>
          </w:tcPr>
          <w:p w14:paraId="53CF1963" w14:textId="7806FC62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790" w:type="dxa"/>
          </w:tcPr>
          <w:p w14:paraId="1D8600BC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8.20 – 9.05</w:t>
            </w:r>
          </w:p>
          <w:p w14:paraId="3EFAB4F6" w14:textId="38D6E1B9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9.1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–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9.55</w:t>
            </w:r>
          </w:p>
        </w:tc>
        <w:tc>
          <w:tcPr>
            <w:tcW w:w="2515" w:type="dxa"/>
          </w:tcPr>
          <w:p w14:paraId="1F6E60BB" w14:textId="41784BA4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Hlk112666610"/>
      </w:tr>
      <w:tr w:rsidR="000C40A6" w:rsidRPr="000B7C9A" w14:paraId="797A7261" w14:textId="77777777" w:rsidTr="000C40A6">
        <w:tc>
          <w:tcPr>
            <w:tcW w:w="1790" w:type="dxa"/>
          </w:tcPr>
          <w:p w14:paraId="6B3279C5" w14:textId="3F0D2BEB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1790" w:type="dxa"/>
          </w:tcPr>
          <w:p w14:paraId="269E3D3E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10.</w:t>
            </w:r>
            <w:r>
              <w:rPr>
                <w:rFonts w:ascii="Arial" w:hAnsi="Arial" w:cs="Arial"/>
                <w:sz w:val="24"/>
                <w:szCs w:val="24"/>
              </w:rPr>
              <w:t xml:space="preserve">05 </w:t>
            </w:r>
            <w:r w:rsidRPr="000B7C9A">
              <w:rPr>
                <w:rFonts w:ascii="Arial" w:hAnsi="Arial" w:cs="Arial"/>
                <w:sz w:val="24"/>
                <w:szCs w:val="24"/>
              </w:rPr>
              <w:t>– 10.5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3021136C" w14:textId="1FA02E7F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Pr="000B7C9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515" w:type="dxa"/>
          </w:tcPr>
          <w:p w14:paraId="48A19900" w14:textId="32FD07CD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27EDD583" w14:textId="77777777" w:rsidTr="000C40A6">
        <w:tc>
          <w:tcPr>
            <w:tcW w:w="1790" w:type="dxa"/>
          </w:tcPr>
          <w:p w14:paraId="7EBB0473" w14:textId="5239A388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</w:tcPr>
          <w:p w14:paraId="24DA071F" w14:textId="5F246FBD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11.40 – 12.20</w:t>
            </w:r>
          </w:p>
        </w:tc>
        <w:tc>
          <w:tcPr>
            <w:tcW w:w="2515" w:type="dxa"/>
          </w:tcPr>
          <w:p w14:paraId="2AF53C28" w14:textId="61A00055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0C40A6" w:rsidRPr="000B7C9A" w14:paraId="172CFFA9" w14:textId="77777777" w:rsidTr="000C40A6">
        <w:tc>
          <w:tcPr>
            <w:tcW w:w="1790" w:type="dxa"/>
          </w:tcPr>
          <w:p w14:paraId="00CE211B" w14:textId="6EC4C6AA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1790" w:type="dxa"/>
          </w:tcPr>
          <w:p w14:paraId="13DF88F1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12.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0B7C9A">
              <w:rPr>
                <w:rFonts w:ascii="Arial" w:hAnsi="Arial" w:cs="Arial"/>
                <w:sz w:val="24"/>
                <w:szCs w:val="24"/>
              </w:rPr>
              <w:t>0 – 13.</w:t>
            </w:r>
            <w:r>
              <w:rPr>
                <w:rFonts w:ascii="Arial" w:hAnsi="Arial" w:cs="Arial"/>
                <w:sz w:val="24"/>
                <w:szCs w:val="24"/>
              </w:rPr>
              <w:t>0</w:t>
            </w:r>
            <w:r w:rsidRPr="000B7C9A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253C402D" w14:textId="019552E2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13.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13.55</w:t>
            </w:r>
          </w:p>
        </w:tc>
        <w:tc>
          <w:tcPr>
            <w:tcW w:w="2515" w:type="dxa"/>
          </w:tcPr>
          <w:p w14:paraId="6885DB9F" w14:textId="5B4FF379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312E0EAC" w14:textId="77777777" w:rsidTr="000C40A6">
        <w:tc>
          <w:tcPr>
            <w:tcW w:w="1790" w:type="dxa"/>
          </w:tcPr>
          <w:p w14:paraId="596EC8B4" w14:textId="0E0655AE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1790" w:type="dxa"/>
          </w:tcPr>
          <w:p w14:paraId="58994699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14.</w:t>
            </w: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14.50</w:t>
            </w:r>
          </w:p>
          <w:p w14:paraId="4E0920DF" w14:textId="0B3632A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14.55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15.40</w:t>
            </w:r>
          </w:p>
        </w:tc>
        <w:tc>
          <w:tcPr>
            <w:tcW w:w="2515" w:type="dxa"/>
          </w:tcPr>
          <w:p w14:paraId="792068C4" w14:textId="1376C250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113BFD16" w14:textId="77777777" w:rsidTr="000C40A6">
        <w:tc>
          <w:tcPr>
            <w:tcW w:w="1790" w:type="dxa"/>
          </w:tcPr>
          <w:p w14:paraId="1D4E436A" w14:textId="2411B9AC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1790" w:type="dxa"/>
          </w:tcPr>
          <w:p w14:paraId="3941F228" w14:textId="77777777" w:rsidR="000C40A6" w:rsidRPr="000B7C9A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16.</w:t>
            </w: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  <w:p w14:paraId="3CE97955" w14:textId="31F3B8EE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16.40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17.</w:t>
            </w: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515" w:type="dxa"/>
          </w:tcPr>
          <w:p w14:paraId="260CD803" w14:textId="4F3EF27D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40A6" w:rsidRPr="000B7C9A" w14:paraId="046FDD1D" w14:textId="77777777" w:rsidTr="000C40A6">
        <w:tc>
          <w:tcPr>
            <w:tcW w:w="1790" w:type="dxa"/>
          </w:tcPr>
          <w:p w14:paraId="7E36DC31" w14:textId="570CBD92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1790" w:type="dxa"/>
          </w:tcPr>
          <w:p w14:paraId="352108C3" w14:textId="6E0A587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17.35</w:t>
            </w:r>
            <w:r w:rsidRPr="000B7C9A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>
              <w:rPr>
                <w:rFonts w:ascii="Arial" w:hAnsi="Arial" w:cs="Arial"/>
                <w:sz w:val="24"/>
                <w:szCs w:val="24"/>
              </w:rPr>
              <w:t>19.15</w:t>
            </w:r>
          </w:p>
        </w:tc>
        <w:tc>
          <w:tcPr>
            <w:tcW w:w="2515" w:type="dxa"/>
          </w:tcPr>
          <w:p w14:paraId="300F69E9" w14:textId="63E07623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0"/>
    <w:p w14:paraId="672A31D3" w14:textId="3BFE2AE0" w:rsidR="000F51E5" w:rsidRPr="000B7C9A" w:rsidRDefault="000F51E5" w:rsidP="000F51E5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Четверг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1790"/>
        <w:gridCol w:w="1790"/>
        <w:gridCol w:w="2515"/>
      </w:tblGrid>
      <w:tr w:rsidR="00291CF9" w:rsidRPr="000B7C9A" w14:paraId="72D05D52" w14:textId="77777777" w:rsidTr="00F72061">
        <w:tc>
          <w:tcPr>
            <w:tcW w:w="1790" w:type="dxa"/>
          </w:tcPr>
          <w:p w14:paraId="71F7B992" w14:textId="600BD5C5" w:rsidR="00291CF9" w:rsidRPr="000B7C9A" w:rsidRDefault="00291CF9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 пара</w:t>
            </w:r>
          </w:p>
        </w:tc>
        <w:tc>
          <w:tcPr>
            <w:tcW w:w="1790" w:type="dxa"/>
          </w:tcPr>
          <w:p w14:paraId="47971A83" w14:textId="738D2BF9" w:rsidR="00291CF9" w:rsidRDefault="00291CF9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08.20 – 09.00</w:t>
            </w:r>
          </w:p>
        </w:tc>
        <w:tc>
          <w:tcPr>
            <w:tcW w:w="2515" w:type="dxa"/>
          </w:tcPr>
          <w:p w14:paraId="0AE0F2D4" w14:textId="098393F5" w:rsidR="00291CF9" w:rsidRPr="000B7C9A" w:rsidRDefault="00D9580E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«Россия – мои горизонты»</w:t>
            </w:r>
          </w:p>
        </w:tc>
      </w:tr>
      <w:tr w:rsidR="000F51E5" w:rsidRPr="000B7C9A" w14:paraId="58804AE5" w14:textId="77777777" w:rsidTr="00F72061">
        <w:tc>
          <w:tcPr>
            <w:tcW w:w="1790" w:type="dxa"/>
          </w:tcPr>
          <w:p w14:paraId="58C64797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1790" w:type="dxa"/>
          </w:tcPr>
          <w:p w14:paraId="2381FFCA" w14:textId="642D67E4" w:rsidR="000F51E5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  <w:r w:rsidR="00E04261">
              <w:rPr>
                <w:rFonts w:ascii="Arial" w:hAnsi="Arial" w:cs="Arial"/>
                <w:sz w:val="24"/>
                <w:szCs w:val="24"/>
              </w:rPr>
              <w:t>10</w:t>
            </w:r>
            <w:r>
              <w:rPr>
                <w:rFonts w:ascii="Arial" w:hAnsi="Arial" w:cs="Arial"/>
                <w:sz w:val="24"/>
                <w:szCs w:val="24"/>
              </w:rPr>
              <w:t xml:space="preserve"> – 9.5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</w:p>
          <w:p w14:paraId="4984B7BE" w14:textId="5B49E4A0" w:rsidR="009D1C98" w:rsidRPr="000B7C9A" w:rsidRDefault="00E04261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10.00</w:t>
            </w:r>
            <w:r w:rsidR="009D1C98">
              <w:rPr>
                <w:rFonts w:ascii="Arial" w:hAnsi="Arial" w:cs="Arial"/>
                <w:sz w:val="24"/>
                <w:szCs w:val="24"/>
              </w:rPr>
              <w:t xml:space="preserve"> – 10.4</w:t>
            </w: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15" w:type="dxa"/>
          </w:tcPr>
          <w:p w14:paraId="0389CCBE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1E5" w:rsidRPr="000B7C9A" w14:paraId="55257096" w14:textId="77777777" w:rsidTr="00F72061">
        <w:tc>
          <w:tcPr>
            <w:tcW w:w="1790" w:type="dxa"/>
          </w:tcPr>
          <w:p w14:paraId="4CC62408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1790" w:type="dxa"/>
          </w:tcPr>
          <w:p w14:paraId="6B07332A" w14:textId="5A74C51F" w:rsidR="000F51E5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10.5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11.</w:t>
            </w:r>
            <w:r w:rsidR="00E04261">
              <w:rPr>
                <w:rFonts w:ascii="Arial" w:hAnsi="Arial" w:cs="Arial"/>
                <w:sz w:val="24"/>
                <w:szCs w:val="24"/>
              </w:rPr>
              <w:t>40</w:t>
            </w:r>
          </w:p>
          <w:p w14:paraId="745CAC96" w14:textId="4AC27D3B" w:rsidR="009D1C98" w:rsidRPr="000B7C9A" w:rsidRDefault="009D1C98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11.4</w:t>
            </w:r>
            <w:r w:rsidR="00E04261">
              <w:rPr>
                <w:rFonts w:ascii="Arial" w:hAnsi="Arial" w:cs="Arial"/>
                <w:sz w:val="24"/>
                <w:szCs w:val="24"/>
              </w:rPr>
              <w:t>5</w:t>
            </w:r>
            <w:r>
              <w:rPr>
                <w:rFonts w:ascii="Arial" w:hAnsi="Arial" w:cs="Arial"/>
                <w:sz w:val="24"/>
                <w:szCs w:val="24"/>
              </w:rPr>
              <w:t xml:space="preserve"> – 12.</w:t>
            </w:r>
            <w:r w:rsidR="00E04261"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515" w:type="dxa"/>
          </w:tcPr>
          <w:p w14:paraId="2255EB02" w14:textId="77777777" w:rsidR="000F51E5" w:rsidRPr="000B7C9A" w:rsidRDefault="000F51E5" w:rsidP="00F7206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DEA" w:rsidRPr="000B7C9A" w14:paraId="0F6821C3" w14:textId="77777777" w:rsidTr="00152DEA">
        <w:tc>
          <w:tcPr>
            <w:tcW w:w="1790" w:type="dxa"/>
          </w:tcPr>
          <w:p w14:paraId="185D0190" w14:textId="77777777" w:rsidR="00152DEA" w:rsidRDefault="00152DEA" w:rsidP="00152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90" w:type="dxa"/>
            <w:shd w:val="clear" w:color="auto" w:fill="FFF2CC" w:themeFill="accent4" w:themeFillTint="33"/>
          </w:tcPr>
          <w:p w14:paraId="4311A756" w14:textId="305103F3" w:rsidR="00152DEA" w:rsidRDefault="00152DEA" w:rsidP="00152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12.30 – 13.30</w:t>
            </w:r>
          </w:p>
        </w:tc>
        <w:tc>
          <w:tcPr>
            <w:tcW w:w="2515" w:type="dxa"/>
          </w:tcPr>
          <w:p w14:paraId="174D66A9" w14:textId="77777777" w:rsidR="00152DEA" w:rsidRDefault="00152DEA" w:rsidP="00152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Большая перемена</w:t>
            </w:r>
          </w:p>
        </w:tc>
      </w:tr>
      <w:tr w:rsidR="00152DEA" w:rsidRPr="000B7C9A" w14:paraId="0351FF5E" w14:textId="77777777" w:rsidTr="00152DEA">
        <w:tc>
          <w:tcPr>
            <w:tcW w:w="1790" w:type="dxa"/>
          </w:tcPr>
          <w:p w14:paraId="28E3EA71" w14:textId="77777777" w:rsidR="00152DEA" w:rsidRPr="000B7C9A" w:rsidRDefault="00152DEA" w:rsidP="00152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5296BED5" w14:textId="434C9456" w:rsidR="00152DEA" w:rsidRPr="000B7C9A" w:rsidRDefault="00152DEA" w:rsidP="00152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13.30 – 14.50</w:t>
            </w:r>
          </w:p>
        </w:tc>
        <w:tc>
          <w:tcPr>
            <w:tcW w:w="2515" w:type="dxa"/>
          </w:tcPr>
          <w:p w14:paraId="7C23C538" w14:textId="77777777" w:rsidR="00152DEA" w:rsidRPr="000B7C9A" w:rsidRDefault="00152DEA" w:rsidP="00152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152DEA" w:rsidRPr="000B7C9A" w14:paraId="5804696B" w14:textId="77777777" w:rsidTr="00152DEA">
        <w:tc>
          <w:tcPr>
            <w:tcW w:w="1790" w:type="dxa"/>
          </w:tcPr>
          <w:p w14:paraId="7BBE5CBC" w14:textId="77777777" w:rsidR="00152DEA" w:rsidRPr="000B7C9A" w:rsidRDefault="00152DEA" w:rsidP="00152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6D9A5CC1" w14:textId="10CDA076" w:rsidR="00152DEA" w:rsidRPr="000B7C9A" w:rsidRDefault="00152DEA" w:rsidP="00152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15.00 – 16.20 </w:t>
            </w:r>
          </w:p>
        </w:tc>
        <w:tc>
          <w:tcPr>
            <w:tcW w:w="2515" w:type="dxa"/>
          </w:tcPr>
          <w:p w14:paraId="55E547E8" w14:textId="77777777" w:rsidR="00152DEA" w:rsidRPr="000B7C9A" w:rsidRDefault="00152DEA" w:rsidP="00152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2DEA" w:rsidRPr="000B7C9A" w14:paraId="0A4F1655" w14:textId="77777777" w:rsidTr="00152DEA">
        <w:tc>
          <w:tcPr>
            <w:tcW w:w="1790" w:type="dxa"/>
          </w:tcPr>
          <w:p w14:paraId="3C4D1B6B" w14:textId="77777777" w:rsidR="00152DEA" w:rsidRDefault="00152DEA" w:rsidP="00152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1790" w:type="dxa"/>
            <w:shd w:val="clear" w:color="auto" w:fill="FFF2CC" w:themeFill="accent4" w:themeFillTint="33"/>
          </w:tcPr>
          <w:p w14:paraId="2621C205" w14:textId="402DC05B" w:rsidR="00152DEA" w:rsidRDefault="00152DEA" w:rsidP="00152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16.30 –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17.50</w:t>
            </w:r>
          </w:p>
        </w:tc>
        <w:tc>
          <w:tcPr>
            <w:tcW w:w="2515" w:type="dxa"/>
          </w:tcPr>
          <w:p w14:paraId="781CF77B" w14:textId="77777777" w:rsidR="00152DEA" w:rsidRDefault="00152DEA" w:rsidP="00152DE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D23B0C" w14:textId="139F7610" w:rsidR="00EC411F" w:rsidRPr="000C40A6" w:rsidRDefault="000C40A6" w:rsidP="008836F6">
      <w:pPr>
        <w:jc w:val="center"/>
        <w:rPr>
          <w:rFonts w:ascii="Arial" w:hAnsi="Arial" w:cs="Arial"/>
          <w:sz w:val="28"/>
          <w:szCs w:val="28"/>
        </w:rPr>
      </w:pPr>
      <w:r w:rsidRPr="000C40A6">
        <w:rPr>
          <w:rFonts w:ascii="Arial" w:hAnsi="Arial" w:cs="Arial"/>
          <w:sz w:val="28"/>
          <w:szCs w:val="28"/>
        </w:rPr>
        <w:t>Суббота</w:t>
      </w:r>
    </w:p>
    <w:tbl>
      <w:tblPr>
        <w:tblStyle w:val="a3"/>
        <w:tblW w:w="0" w:type="auto"/>
        <w:tblInd w:w="1413" w:type="dxa"/>
        <w:tblLook w:val="04A0" w:firstRow="1" w:lastRow="0" w:firstColumn="1" w:lastColumn="0" w:noHBand="0" w:noVBand="1"/>
      </w:tblPr>
      <w:tblGrid>
        <w:gridCol w:w="2977"/>
        <w:gridCol w:w="3118"/>
      </w:tblGrid>
      <w:tr w:rsidR="000C40A6" w14:paraId="51256E47" w14:textId="77777777" w:rsidTr="000C40A6">
        <w:tc>
          <w:tcPr>
            <w:tcW w:w="2977" w:type="dxa"/>
          </w:tcPr>
          <w:p w14:paraId="61FB0959" w14:textId="2E22DCCB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пара</w:t>
            </w:r>
          </w:p>
        </w:tc>
        <w:tc>
          <w:tcPr>
            <w:tcW w:w="3118" w:type="dxa"/>
          </w:tcPr>
          <w:p w14:paraId="76A27312" w14:textId="2F01A2F4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8.20 – 9.40</w:t>
            </w:r>
          </w:p>
        </w:tc>
      </w:tr>
      <w:tr w:rsidR="000C40A6" w14:paraId="568FF111" w14:textId="77777777" w:rsidTr="000C40A6">
        <w:tc>
          <w:tcPr>
            <w:tcW w:w="2977" w:type="dxa"/>
          </w:tcPr>
          <w:p w14:paraId="240473A2" w14:textId="46909794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пара</w:t>
            </w:r>
          </w:p>
        </w:tc>
        <w:tc>
          <w:tcPr>
            <w:tcW w:w="3118" w:type="dxa"/>
          </w:tcPr>
          <w:p w14:paraId="59D4DF86" w14:textId="7FC9B562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9.50 – 11.10</w:t>
            </w:r>
          </w:p>
        </w:tc>
      </w:tr>
      <w:tr w:rsidR="000C40A6" w14:paraId="3481FA0F" w14:textId="77777777" w:rsidTr="000C40A6">
        <w:tc>
          <w:tcPr>
            <w:tcW w:w="2977" w:type="dxa"/>
          </w:tcPr>
          <w:p w14:paraId="6B200DC3" w14:textId="00889A0C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3 пара</w:t>
            </w:r>
          </w:p>
        </w:tc>
        <w:tc>
          <w:tcPr>
            <w:tcW w:w="3118" w:type="dxa"/>
          </w:tcPr>
          <w:p w14:paraId="47BCE3F5" w14:textId="33228A99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11.20 – 12.40</w:t>
            </w:r>
          </w:p>
        </w:tc>
      </w:tr>
      <w:tr w:rsidR="000C40A6" w14:paraId="2B067D96" w14:textId="77777777" w:rsidTr="000C40A6">
        <w:tc>
          <w:tcPr>
            <w:tcW w:w="2977" w:type="dxa"/>
          </w:tcPr>
          <w:p w14:paraId="7962D2EF" w14:textId="138A7D3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4 пара</w:t>
            </w:r>
          </w:p>
        </w:tc>
        <w:tc>
          <w:tcPr>
            <w:tcW w:w="3118" w:type="dxa"/>
          </w:tcPr>
          <w:p w14:paraId="5F431195" w14:textId="51DCF8B4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12.50 – 14.10</w:t>
            </w:r>
          </w:p>
        </w:tc>
      </w:tr>
      <w:tr w:rsidR="000C40A6" w14:paraId="327F8020" w14:textId="77777777" w:rsidTr="000C40A6">
        <w:tc>
          <w:tcPr>
            <w:tcW w:w="2977" w:type="dxa"/>
          </w:tcPr>
          <w:p w14:paraId="330CB205" w14:textId="42F2DCC2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5 пара</w:t>
            </w:r>
          </w:p>
        </w:tc>
        <w:tc>
          <w:tcPr>
            <w:tcW w:w="3118" w:type="dxa"/>
          </w:tcPr>
          <w:p w14:paraId="09162B15" w14:textId="238343E3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14.20 – 15.40</w:t>
            </w:r>
          </w:p>
        </w:tc>
      </w:tr>
      <w:tr w:rsidR="000C40A6" w14:paraId="0BA631D4" w14:textId="77777777" w:rsidTr="000C40A6">
        <w:tc>
          <w:tcPr>
            <w:tcW w:w="2977" w:type="dxa"/>
          </w:tcPr>
          <w:p w14:paraId="606307A4" w14:textId="7A0BD6C7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7C9A">
              <w:rPr>
                <w:rFonts w:ascii="Arial" w:hAnsi="Arial" w:cs="Arial"/>
                <w:sz w:val="24"/>
                <w:szCs w:val="24"/>
              </w:rPr>
              <w:t>6 пара</w:t>
            </w:r>
          </w:p>
        </w:tc>
        <w:tc>
          <w:tcPr>
            <w:tcW w:w="3118" w:type="dxa"/>
          </w:tcPr>
          <w:p w14:paraId="52290B60" w14:textId="13E4A8EA" w:rsidR="000C40A6" w:rsidRDefault="000C40A6" w:rsidP="000C40A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15.50 – 17.10</w:t>
            </w:r>
          </w:p>
        </w:tc>
      </w:tr>
      <w:tr w:rsidR="000C40A6" w14:paraId="078F036A" w14:textId="77777777" w:rsidTr="000C40A6">
        <w:tc>
          <w:tcPr>
            <w:tcW w:w="2977" w:type="dxa"/>
          </w:tcPr>
          <w:p w14:paraId="01D23E3A" w14:textId="6DDBB671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 пара</w:t>
            </w:r>
          </w:p>
        </w:tc>
        <w:tc>
          <w:tcPr>
            <w:tcW w:w="3118" w:type="dxa"/>
          </w:tcPr>
          <w:p w14:paraId="79A9F0FD" w14:textId="22F1A5EA" w:rsidR="000C40A6" w:rsidRDefault="000C40A6" w:rsidP="008836F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17.20 – 18.40</w:t>
            </w:r>
          </w:p>
        </w:tc>
      </w:tr>
    </w:tbl>
    <w:p w14:paraId="793487F6" w14:textId="77777777" w:rsidR="00EC411F" w:rsidRDefault="00EC411F" w:rsidP="00D9580E">
      <w:pPr>
        <w:jc w:val="center"/>
        <w:rPr>
          <w:rFonts w:ascii="Arial" w:hAnsi="Arial" w:cs="Arial"/>
          <w:b/>
          <w:sz w:val="40"/>
          <w:szCs w:val="40"/>
        </w:rPr>
      </w:pPr>
    </w:p>
    <w:sectPr w:rsidR="00EC411F" w:rsidSect="00F8663C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50754"/>
    <w:multiLevelType w:val="hybridMultilevel"/>
    <w:tmpl w:val="39143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E82"/>
    <w:rsid w:val="00036019"/>
    <w:rsid w:val="000777D8"/>
    <w:rsid w:val="000B7C9A"/>
    <w:rsid w:val="000C2BC6"/>
    <w:rsid w:val="000C40A6"/>
    <w:rsid w:val="000F51E5"/>
    <w:rsid w:val="00152DEA"/>
    <w:rsid w:val="00167762"/>
    <w:rsid w:val="001B6663"/>
    <w:rsid w:val="001D561C"/>
    <w:rsid w:val="00291CF9"/>
    <w:rsid w:val="002B63F7"/>
    <w:rsid w:val="0036019E"/>
    <w:rsid w:val="004225EE"/>
    <w:rsid w:val="004250C5"/>
    <w:rsid w:val="00541054"/>
    <w:rsid w:val="005C75FE"/>
    <w:rsid w:val="00623E82"/>
    <w:rsid w:val="00637547"/>
    <w:rsid w:val="006D2835"/>
    <w:rsid w:val="00860638"/>
    <w:rsid w:val="008836F6"/>
    <w:rsid w:val="009D1C98"/>
    <w:rsid w:val="00A13C1D"/>
    <w:rsid w:val="00BE39ED"/>
    <w:rsid w:val="00C81D9C"/>
    <w:rsid w:val="00CE203F"/>
    <w:rsid w:val="00D8501D"/>
    <w:rsid w:val="00D9580E"/>
    <w:rsid w:val="00E04261"/>
    <w:rsid w:val="00EC411F"/>
    <w:rsid w:val="00F82FEF"/>
    <w:rsid w:val="00F8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0FF46"/>
  <w15:chartTrackingRefBased/>
  <w15:docId w15:val="{73306DB8-BADE-4BF9-ADDB-8C7EECBBE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41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3</cp:revision>
  <cp:lastPrinted>2023-08-29T13:02:00Z</cp:lastPrinted>
  <dcterms:created xsi:type="dcterms:W3CDTF">2024-01-09T09:06:00Z</dcterms:created>
  <dcterms:modified xsi:type="dcterms:W3CDTF">2024-01-19T17:17:00Z</dcterms:modified>
</cp:coreProperties>
</file>